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北京市大兴区黄村镇流管办科室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——群租房治理项目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项目申报单位（科室）：流管办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项目申报时间：2024.8.14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群租房治理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流管办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区住建委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周敬伟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13401199293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深入开展群租房整治工作，做到随发现，随治理，确保社区无新增群租房，全力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消除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安全隐患，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为居民营造一个和谐有序的居住环境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39.86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流管办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二办245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13401199293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王璐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群租房治理经费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深入开展群租房整治工作，做到随发现，随治理，确保社区无新增群租房，全力</w:t>
      </w:r>
      <w:r>
        <w:rPr>
          <w:rFonts w:hint="eastAsia" w:ascii="宋体" w:hAnsi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消除</w:t>
      </w: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安全隐患，</w:t>
      </w:r>
      <w:r>
        <w:rPr>
          <w:rFonts w:hint="eastAsia" w:ascii="宋体" w:hAnsi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为居民营造一个和谐有序的居住环境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创建了金色漫香郡和明春西园两个无违法群租房示范小区</w:t>
      </w:r>
      <w:bookmarkStart w:id="0" w:name="_GoBack"/>
      <w:bookmarkEnd w:id="0"/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eastAsia="宋体" w:cs="宋体"/>
          <w:i w:val="0"/>
          <w:color w:val="000000"/>
          <w:kern w:val="0"/>
          <w:sz w:val="28"/>
          <w:szCs w:val="28"/>
          <w:u w:val="none"/>
          <w:lang w:val="en-US" w:eastAsia="zh-CN" w:bidi="ar"/>
        </w:rPr>
        <w:t>确保社区无新增群租房，全力</w:t>
      </w:r>
      <w:r>
        <w:rPr>
          <w:rFonts w:hint="eastAsia" w:ascii="宋体" w:hAnsi="宋体" w:cs="宋体"/>
          <w:i w:val="0"/>
          <w:color w:val="000000"/>
          <w:kern w:val="0"/>
          <w:sz w:val="28"/>
          <w:szCs w:val="28"/>
          <w:u w:val="none"/>
          <w:lang w:val="en-US" w:eastAsia="zh-CN" w:bidi="ar"/>
        </w:rPr>
        <w:t>消除</w:t>
      </w:r>
      <w:r>
        <w:rPr>
          <w:rFonts w:hint="eastAsia" w:ascii="宋体" w:hAnsi="宋体" w:eastAsia="宋体" w:cs="宋体"/>
          <w:i w:val="0"/>
          <w:color w:val="000000"/>
          <w:kern w:val="0"/>
          <w:sz w:val="28"/>
          <w:szCs w:val="28"/>
          <w:u w:val="none"/>
          <w:lang w:val="en-US" w:eastAsia="zh-CN" w:bidi="ar"/>
        </w:rPr>
        <w:t>安全隐患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群租房是发现一处整治一处，不好预计拆除经费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全年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1-12月底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13F73D10"/>
    <w:rsid w:val="1B7B727C"/>
    <w:rsid w:val="1D163641"/>
    <w:rsid w:val="2BC23434"/>
    <w:rsid w:val="2F471EE1"/>
    <w:rsid w:val="308113CB"/>
    <w:rsid w:val="32170AA8"/>
    <w:rsid w:val="34B53ED7"/>
    <w:rsid w:val="41F50ED7"/>
    <w:rsid w:val="435066F2"/>
    <w:rsid w:val="44C44766"/>
    <w:rsid w:val="46B31166"/>
    <w:rsid w:val="46F75D58"/>
    <w:rsid w:val="49ED65AD"/>
    <w:rsid w:val="4F815F87"/>
    <w:rsid w:val="54F9326F"/>
    <w:rsid w:val="55EC1636"/>
    <w:rsid w:val="59467262"/>
    <w:rsid w:val="625005B0"/>
    <w:rsid w:val="651C2939"/>
    <w:rsid w:val="6D535020"/>
    <w:rsid w:val="6F72043C"/>
    <w:rsid w:val="70F202F7"/>
    <w:rsid w:val="72F34555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2024-08-29T01:18:26Z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